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518" w:rsidRDefault="00727518" w:rsidP="00727518">
      <w:pPr>
        <w:shd w:val="clear" w:color="auto" w:fill="FFFFFF"/>
        <w:spacing w:line="360" w:lineRule="auto"/>
        <w:ind w:right="-5"/>
        <w:jc w:val="center"/>
        <w:rPr>
          <w:b/>
          <w:color w:val="000000"/>
          <w:spacing w:val="-4"/>
        </w:rPr>
      </w:pPr>
    </w:p>
    <w:p w:rsidR="00727518" w:rsidRDefault="00727518" w:rsidP="00727518">
      <w:pPr>
        <w:suppressAutoHyphens/>
        <w:jc w:val="center"/>
        <w:rPr>
          <w:rFonts w:eastAsia="Calibri"/>
          <w:lang w:eastAsia="ar-SA"/>
        </w:rPr>
      </w:pPr>
      <w:r>
        <w:rPr>
          <w:rFonts w:eastAsia="Calibri"/>
          <w:noProof/>
        </w:rPr>
        <w:drawing>
          <wp:inline distT="0" distB="0" distL="0" distR="0" wp14:anchorId="7ADFFED2" wp14:editId="7E3FBA97">
            <wp:extent cx="542925" cy="542925"/>
            <wp:effectExtent l="0" t="0" r="9525" b="9525"/>
            <wp:docPr id="1" name="Рисунок 1" descr="Gerb_u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ud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518" w:rsidRDefault="00727518" w:rsidP="00727518">
      <w:pPr>
        <w:suppressAutoHyphens/>
        <w:ind w:left="4160"/>
        <w:rPr>
          <w:rFonts w:eastAsia="Calibri"/>
          <w:lang w:eastAsia="ar-SA"/>
        </w:rPr>
      </w:pPr>
    </w:p>
    <w:p w:rsidR="00727518" w:rsidRDefault="00727518" w:rsidP="00727518">
      <w:pPr>
        <w:suppressAutoHyphens/>
        <w:ind w:left="4160"/>
        <w:jc w:val="center"/>
        <w:rPr>
          <w:rFonts w:eastAsia="Calibri"/>
          <w:b/>
          <w:bCs/>
          <w:sz w:val="22"/>
          <w:szCs w:val="22"/>
          <w:lang w:eastAsia="ar-SA"/>
        </w:rPr>
      </w:pPr>
    </w:p>
    <w:p w:rsidR="00727518" w:rsidRDefault="00727518" w:rsidP="00727518">
      <w:pPr>
        <w:suppressAutoHyphens/>
        <w:spacing w:line="216" w:lineRule="auto"/>
        <w:ind w:right="-22"/>
        <w:jc w:val="center"/>
        <w:rPr>
          <w:rFonts w:eastAsia="Calibri"/>
          <w:b/>
          <w:bCs/>
          <w:sz w:val="22"/>
          <w:szCs w:val="22"/>
          <w:lang w:eastAsia="ar-SA"/>
        </w:rPr>
      </w:pPr>
      <w:r>
        <w:rPr>
          <w:rFonts w:eastAsia="Calibri"/>
          <w:b/>
          <w:bCs/>
          <w:sz w:val="22"/>
          <w:szCs w:val="22"/>
          <w:lang w:eastAsia="ar-SA"/>
        </w:rPr>
        <w:t xml:space="preserve">    СОВЕТ  ДЕПУТАТОВ МУНИЦИПАЛЬНОГО ОБРАЗОВАНИЯ «БОЛЬШЕОЛЫПСКОЕ»</w:t>
      </w:r>
    </w:p>
    <w:p w:rsidR="00727518" w:rsidRDefault="00727518" w:rsidP="00727518">
      <w:pPr>
        <w:suppressAutoHyphens/>
        <w:spacing w:line="216" w:lineRule="auto"/>
        <w:ind w:right="-22"/>
        <w:jc w:val="center"/>
        <w:rPr>
          <w:rFonts w:eastAsia="Calibri"/>
          <w:b/>
          <w:bCs/>
          <w:sz w:val="22"/>
          <w:szCs w:val="22"/>
          <w:lang w:eastAsia="ar-SA"/>
        </w:rPr>
      </w:pPr>
      <w:r>
        <w:rPr>
          <w:rFonts w:eastAsia="Calibri"/>
          <w:b/>
          <w:bCs/>
          <w:sz w:val="22"/>
          <w:szCs w:val="22"/>
          <w:lang w:eastAsia="ar-SA"/>
        </w:rPr>
        <w:t>«БАДЗЫМ ОЛЫП» МУНИЦИПАЛ КЫЛДЭТЫСЬ  ДЕПУТАТЪЁСЛЭН КЕНЕШСЫ</w:t>
      </w:r>
    </w:p>
    <w:p w:rsidR="00727518" w:rsidRDefault="00727518" w:rsidP="00727518">
      <w:pPr>
        <w:suppressAutoHyphens/>
        <w:spacing w:line="216" w:lineRule="auto"/>
        <w:ind w:right="-22"/>
        <w:rPr>
          <w:rFonts w:eastAsia="Calibri"/>
          <w:sz w:val="22"/>
          <w:szCs w:val="22"/>
          <w:lang w:eastAsia="ar-SA"/>
        </w:rPr>
      </w:pPr>
    </w:p>
    <w:p w:rsidR="00727518" w:rsidRDefault="00727518" w:rsidP="00727518">
      <w:pPr>
        <w:widowControl w:val="0"/>
        <w:autoSpaceDE w:val="0"/>
        <w:autoSpaceDN w:val="0"/>
        <w:adjustRightInd w:val="0"/>
        <w:ind w:right="26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Е Ш Е Н И Е</w:t>
      </w:r>
    </w:p>
    <w:p w:rsidR="00727518" w:rsidRDefault="00727518" w:rsidP="00727518">
      <w:pPr>
        <w:widowControl w:val="0"/>
        <w:autoSpaceDE w:val="0"/>
        <w:autoSpaceDN w:val="0"/>
        <w:adjustRightInd w:val="0"/>
        <w:ind w:right="261"/>
        <w:jc w:val="center"/>
        <w:rPr>
          <w:b/>
          <w:bCs/>
        </w:rPr>
      </w:pPr>
    </w:p>
    <w:p w:rsidR="00727518" w:rsidRDefault="00727518" w:rsidP="00727518">
      <w:pPr>
        <w:widowControl w:val="0"/>
        <w:autoSpaceDE w:val="0"/>
        <w:autoSpaceDN w:val="0"/>
        <w:adjustRightInd w:val="0"/>
        <w:ind w:right="261"/>
        <w:jc w:val="center"/>
        <w:rPr>
          <w:b/>
          <w:bCs/>
        </w:rPr>
      </w:pPr>
      <w:r>
        <w:rPr>
          <w:b/>
          <w:bCs/>
        </w:rPr>
        <w:t>СОВЕТА ДЕПУТАТОВ МУНИЦИПАЛЬНОГО ОБРАЗОВАНИЯ «БОЛЬШЕОЛЫПСКОЕ»</w:t>
      </w:r>
    </w:p>
    <w:p w:rsidR="00727518" w:rsidRDefault="00727518" w:rsidP="00727518">
      <w:pPr>
        <w:shd w:val="clear" w:color="auto" w:fill="FFFFFF"/>
        <w:spacing w:line="360" w:lineRule="auto"/>
        <w:ind w:right="-5"/>
        <w:rPr>
          <w:b/>
          <w:color w:val="000000"/>
          <w:spacing w:val="-4"/>
        </w:rPr>
      </w:pPr>
    </w:p>
    <w:p w:rsidR="00727518" w:rsidRDefault="00727518" w:rsidP="00727518">
      <w:pPr>
        <w:shd w:val="clear" w:color="auto" w:fill="FFFFFF"/>
        <w:spacing w:line="360" w:lineRule="auto"/>
        <w:ind w:right="-5"/>
        <w:rPr>
          <w:b/>
          <w:color w:val="000000"/>
          <w:spacing w:val="-4"/>
        </w:rPr>
      </w:pPr>
    </w:p>
    <w:p w:rsidR="00727518" w:rsidRDefault="00727518" w:rsidP="00727518">
      <w:pPr>
        <w:shd w:val="clear" w:color="auto" w:fill="FFFFFF"/>
        <w:spacing w:line="360" w:lineRule="auto"/>
        <w:ind w:right="-5"/>
        <w:jc w:val="center"/>
      </w:pPr>
      <w:r>
        <w:rPr>
          <w:b/>
        </w:rPr>
        <w:t>Об итогах исполнения бюджета муниципального образования «Большеолыпское»</w:t>
      </w:r>
    </w:p>
    <w:p w:rsidR="00727518" w:rsidRDefault="00727518" w:rsidP="00727518">
      <w:pPr>
        <w:jc w:val="center"/>
        <w:rPr>
          <w:b/>
        </w:rPr>
      </w:pPr>
      <w:r>
        <w:rPr>
          <w:b/>
        </w:rPr>
        <w:t>за 2015 год</w:t>
      </w:r>
    </w:p>
    <w:p w:rsidR="00727518" w:rsidRDefault="00727518" w:rsidP="00727518">
      <w:pPr>
        <w:jc w:val="center"/>
        <w:rPr>
          <w:b/>
        </w:rPr>
      </w:pPr>
    </w:p>
    <w:p w:rsidR="00727518" w:rsidRDefault="00727518" w:rsidP="00727518">
      <w:pPr>
        <w:shd w:val="clear" w:color="auto" w:fill="FFFFFF"/>
        <w:tabs>
          <w:tab w:val="left" w:pos="255"/>
        </w:tabs>
        <w:ind w:right="-5"/>
        <w:rPr>
          <w:color w:val="000000"/>
          <w:spacing w:val="-4"/>
        </w:rPr>
      </w:pPr>
      <w:r>
        <w:rPr>
          <w:color w:val="000000"/>
          <w:spacing w:val="-4"/>
        </w:rPr>
        <w:t>Принято Советом депутатов</w:t>
      </w:r>
    </w:p>
    <w:p w:rsidR="00727518" w:rsidRDefault="00727518" w:rsidP="00727518">
      <w:pPr>
        <w:shd w:val="clear" w:color="auto" w:fill="FFFFFF"/>
        <w:tabs>
          <w:tab w:val="left" w:pos="330"/>
          <w:tab w:val="left" w:pos="7485"/>
        </w:tabs>
        <w:ind w:right="-5"/>
        <w:rPr>
          <w:color w:val="000000"/>
          <w:spacing w:val="-4"/>
        </w:rPr>
      </w:pPr>
      <w:r>
        <w:rPr>
          <w:color w:val="000000"/>
          <w:spacing w:val="-4"/>
        </w:rPr>
        <w:t>муниципального образования «Большеолыпское»</w:t>
      </w:r>
    </w:p>
    <w:p w:rsidR="00727518" w:rsidRDefault="00727518" w:rsidP="00727518">
      <w:pPr>
        <w:rPr>
          <w:b/>
        </w:rPr>
      </w:pPr>
      <w:r>
        <w:rPr>
          <w:b/>
        </w:rPr>
        <w:t xml:space="preserve">        </w:t>
      </w:r>
    </w:p>
    <w:p w:rsidR="00727518" w:rsidRDefault="00727518" w:rsidP="00727518">
      <w:pPr>
        <w:jc w:val="both"/>
      </w:pPr>
      <w:r>
        <w:t xml:space="preserve">         За 2015 год поступило доходов 1587 тыс. руб. при плане 1662,6 тыс. руб., что составляет 95,5 %. Собственных доходов поступило 508,2 тыс. руб. при плане 508 тыс. руб. Расходная часть бюджета выполнена на 89,6 %.</w:t>
      </w:r>
    </w:p>
    <w:p w:rsidR="00727518" w:rsidRDefault="00727518" w:rsidP="00727518">
      <w:pPr>
        <w:jc w:val="both"/>
      </w:pPr>
    </w:p>
    <w:p w:rsidR="00727518" w:rsidRDefault="00727518" w:rsidP="00727518">
      <w:pPr>
        <w:jc w:val="both"/>
      </w:pPr>
      <w:r>
        <w:t xml:space="preserve">         Руководствуясь Уставом муниципального образования «Большеолыпское», Совет депутатов РЕШАЕТ:</w:t>
      </w:r>
    </w:p>
    <w:p w:rsidR="00727518" w:rsidRDefault="00727518" w:rsidP="00727518">
      <w:pPr>
        <w:jc w:val="both"/>
      </w:pPr>
    </w:p>
    <w:p w:rsidR="00727518" w:rsidRDefault="00727518" w:rsidP="00727518">
      <w:pPr>
        <w:numPr>
          <w:ilvl w:val="0"/>
          <w:numId w:val="1"/>
        </w:numPr>
        <w:jc w:val="both"/>
      </w:pPr>
      <w:r>
        <w:t>Утвердить отчет об исполнении бюджета муниципального образования «Большеолыпское» за 2015 год по доходам в сумме 1587 тыс. руб., по расходам в сумме 1558,8 тыс. руб. с профицитом  28,2 тыс. руб.</w:t>
      </w:r>
    </w:p>
    <w:p w:rsidR="00727518" w:rsidRDefault="00727518" w:rsidP="00727518">
      <w:pPr>
        <w:numPr>
          <w:ilvl w:val="0"/>
          <w:numId w:val="1"/>
        </w:numPr>
        <w:jc w:val="both"/>
      </w:pPr>
      <w:r>
        <w:t>Утвердить основные характеристики бюджета муниципального образования «Большеолыпское» на 2015 год:</w:t>
      </w:r>
    </w:p>
    <w:p w:rsidR="00727518" w:rsidRDefault="00727518" w:rsidP="00727518">
      <w:pPr>
        <w:ind w:left="720"/>
        <w:jc w:val="both"/>
      </w:pPr>
      <w:r>
        <w:t xml:space="preserve"> Общий объем доходов МО «Большеолыпское» в сумме 1662,6 тыс. руб.</w:t>
      </w:r>
    </w:p>
    <w:p w:rsidR="00727518" w:rsidRDefault="00727518" w:rsidP="00727518">
      <w:pPr>
        <w:ind w:left="720"/>
        <w:jc w:val="both"/>
      </w:pPr>
      <w:r>
        <w:t xml:space="preserve"> Общий объем расходов бюджета МО «Большеолыпское» в сумме 1739,6 тыс. руб. </w:t>
      </w:r>
    </w:p>
    <w:p w:rsidR="00727518" w:rsidRDefault="00727518" w:rsidP="00727518">
      <w:pPr>
        <w:ind w:left="720"/>
        <w:jc w:val="both"/>
      </w:pPr>
      <w:r>
        <w:t xml:space="preserve"> Дефицит бюджета МО «Большеолыпское» в сумме 77 тыс. руб. </w:t>
      </w:r>
    </w:p>
    <w:p w:rsidR="00727518" w:rsidRDefault="00727518" w:rsidP="00727518">
      <w:pPr>
        <w:ind w:left="360"/>
        <w:jc w:val="both"/>
      </w:pPr>
    </w:p>
    <w:p w:rsidR="00727518" w:rsidRDefault="00727518" w:rsidP="00727518">
      <w:pPr>
        <w:ind w:left="360"/>
        <w:jc w:val="both"/>
      </w:pPr>
    </w:p>
    <w:p w:rsidR="00727518" w:rsidRDefault="00727518" w:rsidP="00727518">
      <w:pPr>
        <w:jc w:val="both"/>
      </w:pPr>
    </w:p>
    <w:p w:rsidR="00727518" w:rsidRDefault="00727518" w:rsidP="00727518">
      <w:pPr>
        <w:jc w:val="both"/>
      </w:pPr>
      <w:r>
        <w:t xml:space="preserve">Глава </w:t>
      </w:r>
      <w:proofErr w:type="gramStart"/>
      <w:r>
        <w:t>муниципального</w:t>
      </w:r>
      <w:proofErr w:type="gramEnd"/>
      <w:r>
        <w:t xml:space="preserve"> </w:t>
      </w:r>
    </w:p>
    <w:p w:rsidR="00727518" w:rsidRDefault="00727518" w:rsidP="00727518">
      <w:pPr>
        <w:jc w:val="both"/>
      </w:pPr>
      <w:r>
        <w:t xml:space="preserve">образования «Большеолыпское»   </w:t>
      </w:r>
      <w:r>
        <w:tab/>
        <w:t xml:space="preserve">                                                                    </w:t>
      </w:r>
      <w:proofErr w:type="spellStart"/>
      <w:r>
        <w:t>О.М.Вахрушева</w:t>
      </w:r>
      <w:proofErr w:type="spellEnd"/>
    </w:p>
    <w:p w:rsidR="00727518" w:rsidRDefault="00727518" w:rsidP="00727518">
      <w:pPr>
        <w:tabs>
          <w:tab w:val="left" w:pos="5600"/>
        </w:tabs>
        <w:jc w:val="both"/>
      </w:pPr>
    </w:p>
    <w:p w:rsidR="00727518" w:rsidRDefault="00727518" w:rsidP="00727518">
      <w:pPr>
        <w:jc w:val="both"/>
      </w:pPr>
    </w:p>
    <w:p w:rsidR="00727518" w:rsidRDefault="00727518" w:rsidP="00727518"/>
    <w:p w:rsidR="00727518" w:rsidRDefault="00727518" w:rsidP="00727518">
      <w:r>
        <w:t xml:space="preserve">д. Большой </w:t>
      </w:r>
      <w:proofErr w:type="spellStart"/>
      <w:r>
        <w:t>Олып</w:t>
      </w:r>
      <w:proofErr w:type="spellEnd"/>
    </w:p>
    <w:p w:rsidR="00727518" w:rsidRDefault="00727518" w:rsidP="00727518">
      <w:r>
        <w:t>25 марта 2016г.</w:t>
      </w:r>
    </w:p>
    <w:p w:rsidR="00727518" w:rsidRDefault="00727518" w:rsidP="00727518">
      <w:r>
        <w:t>№ 165</w:t>
      </w:r>
    </w:p>
    <w:p w:rsidR="00727518" w:rsidRDefault="00727518" w:rsidP="00727518"/>
    <w:p w:rsidR="00522D63" w:rsidRDefault="00522D63">
      <w:bookmarkStart w:id="0" w:name="_GoBack"/>
      <w:bookmarkEnd w:id="0"/>
    </w:p>
    <w:sectPr w:rsidR="00522D63" w:rsidSect="00F131C2">
      <w:pgSz w:w="11906" w:h="16838"/>
      <w:pgMar w:top="737" w:right="851" w:bottom="737" w:left="162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635EB"/>
    <w:multiLevelType w:val="hybridMultilevel"/>
    <w:tmpl w:val="B95A2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8"/>
    <w:rsid w:val="00522D63"/>
    <w:rsid w:val="00727518"/>
    <w:rsid w:val="00A92C44"/>
    <w:rsid w:val="00F1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2C44"/>
    <w:rPr>
      <w:b/>
      <w:bCs/>
    </w:rPr>
  </w:style>
  <w:style w:type="paragraph" w:styleId="a4">
    <w:name w:val="No Spacing"/>
    <w:uiPriority w:val="1"/>
    <w:qFormat/>
    <w:rsid w:val="00A92C4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92C4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275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75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2C44"/>
    <w:rPr>
      <w:b/>
      <w:bCs/>
    </w:rPr>
  </w:style>
  <w:style w:type="paragraph" w:styleId="a4">
    <w:name w:val="No Spacing"/>
    <w:uiPriority w:val="1"/>
    <w:qFormat/>
    <w:rsid w:val="00A92C4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92C4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275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75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5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2016-04-27T08:06:00Z</dcterms:created>
  <dcterms:modified xsi:type="dcterms:W3CDTF">2016-04-27T08:07:00Z</dcterms:modified>
</cp:coreProperties>
</file>